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INFORMACJA DOTYCZĄCA PRZERWY W DOSTAWIE WODY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Gminna Jednostka WOD-KAN Ksawerów informuje mieszkańców, iż w związku         z prowadzonymi pracami na sieci wodociągowej nastąpi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przerwa w dostawie wody</w:t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ul. mjr. Hubala na odcinku od ul. Zielonej do ul. Leśnej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dniu 18 grudnia 2018 roku (wtorek)</w:t>
      </w:r>
    </w:p>
    <w:p>
      <w:pPr>
        <w:pStyle w:val="Normal"/>
        <w:jc w:val="center"/>
        <w:rPr>
          <w:b/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w godz. 9</w:t>
      </w:r>
      <w:r>
        <w:rPr>
          <w:b/>
          <w:sz w:val="40"/>
          <w:szCs w:val="40"/>
          <w:vertAlign w:val="superscript"/>
        </w:rPr>
        <w:t>00</w:t>
      </w:r>
      <w:r>
        <w:rPr>
          <w:b/>
          <w:sz w:val="40"/>
          <w:szCs w:val="40"/>
        </w:rPr>
        <w:t>- 15</w:t>
      </w:r>
      <w:r>
        <w:rPr>
          <w:b/>
          <w:sz w:val="40"/>
          <w:szCs w:val="40"/>
          <w:vertAlign w:val="superscript"/>
        </w:rPr>
        <w:t>00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 utrudnienia przepraszamy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 xml:space="preserve">INFORMACJA DOTYCZĄCA PRZERWY W DOSTAWIE WODY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Gminna Jednostka WOD-KAN Ksawerów informuje mieszkańców, iż w związku         z prowadzonymi pracami na sieci wodociągowej nastąpi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przerwa w dostawie wody</w:t>
      </w:r>
    </w:p>
    <w:p>
      <w:pPr>
        <w:pStyle w:val="Normal"/>
        <w:jc w:val="center"/>
        <w:rPr>
          <w:b/>
          <w:b/>
          <w:sz w:val="40"/>
          <w:szCs w:val="40"/>
        </w:rPr>
      </w:pPr>
      <w:r>
        <w:rPr>
          <w:b/>
          <w:sz w:val="40"/>
          <w:szCs w:val="40"/>
        </w:rPr>
        <w:t>w dniu 18 grudnia 2018 roku (wtorek)</w:t>
      </w:r>
    </w:p>
    <w:p>
      <w:pPr>
        <w:pStyle w:val="Normal"/>
        <w:jc w:val="center"/>
        <w:rPr>
          <w:b/>
          <w:b/>
          <w:sz w:val="40"/>
          <w:szCs w:val="40"/>
          <w:vertAlign w:val="superscript"/>
        </w:rPr>
      </w:pPr>
      <w:r>
        <w:rPr>
          <w:b/>
          <w:sz w:val="40"/>
          <w:szCs w:val="40"/>
        </w:rPr>
        <w:t>w godz. 9</w:t>
      </w:r>
      <w:r>
        <w:rPr>
          <w:b/>
          <w:sz w:val="40"/>
          <w:szCs w:val="40"/>
          <w:vertAlign w:val="superscript"/>
        </w:rPr>
        <w:t>00</w:t>
      </w:r>
      <w:r>
        <w:rPr>
          <w:b/>
          <w:sz w:val="40"/>
          <w:szCs w:val="40"/>
        </w:rPr>
        <w:t>- 15</w:t>
      </w:r>
      <w:r>
        <w:rPr>
          <w:b/>
          <w:sz w:val="40"/>
          <w:szCs w:val="40"/>
          <w:vertAlign w:val="superscript"/>
        </w:rPr>
        <w:t>00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Za utrudnienia przepraszamy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0" w:after="20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184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Calibr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7db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164f2e"/>
    <w:rPr>
      <w:color w:val="0000FF"/>
      <w:u w:val="single"/>
    </w:rPr>
  </w:style>
  <w:style w:type="character" w:styleId="StopkaZnak" w:customStyle="1">
    <w:name w:val="Stopka Znak"/>
    <w:basedOn w:val="DefaultParagraphFont"/>
    <w:link w:val="Stopka"/>
    <w:uiPriority w:val="99"/>
    <w:semiHidden/>
    <w:qFormat/>
    <w:rsid w:val="001b0d83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rsid w:val="00017db1"/>
    <w:pPr>
      <w:spacing w:lineRule="auto" w:line="288" w:before="0" w:after="140"/>
    </w:pPr>
    <w:rPr/>
  </w:style>
  <w:style w:type="paragraph" w:styleId="Lista">
    <w:name w:val="List"/>
    <w:basedOn w:val="Tretekstu"/>
    <w:rsid w:val="00017db1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017db1"/>
    <w:pPr>
      <w:suppressLineNumbers/>
    </w:pPr>
    <w:rPr>
      <w:rFonts w:cs="Mangal"/>
    </w:rPr>
  </w:style>
  <w:style w:type="paragraph" w:styleId="Gwka">
    <w:name w:val="Header"/>
    <w:basedOn w:val="Normal"/>
    <w:rsid w:val="00017db1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rsid w:val="00017d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semiHidden/>
    <w:unhideWhenUsed/>
    <w:rsid w:val="001b0d83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LibreOffice/5.4.2.2$Windows_x86 LibreOffice_project/22b09f6418e8c2d508a9eaf86b2399209b0990f4</Application>
  <Pages>2</Pages>
  <Words>91</Words>
  <Characters>516</Characters>
  <CharactersWithSpaces>612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2018-12-17T08:16:00Z</dcterms:created>
  <dc:creator>user</dc:creator>
  <dc:description/>
  <dc:language>pl-PL</dc:language>
  <cp:lastModifiedBy/>
  <cp:lastPrinted>2018-12-17T08:16:00Z</cp:lastPrinted>
  <dcterms:modified xsi:type="dcterms:W3CDTF">2018-12-17T10:12:41Z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